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27" w:rsidRDefault="00AD70FF">
      <w:pPr>
        <w:rPr>
          <w:color w:val="FF0000"/>
          <w:sz w:val="40"/>
          <w:szCs w:val="40"/>
        </w:rPr>
      </w:pPr>
      <w:r>
        <w:rPr>
          <w:noProof/>
          <w:lang w:eastAsia="sv-SE"/>
        </w:rPr>
        <w:drawing>
          <wp:inline distT="0" distB="0" distL="0" distR="0" wp14:anchorId="393A0495" wp14:editId="01CE9A41">
            <wp:extent cx="2944415" cy="886183"/>
            <wp:effectExtent l="0" t="0" r="889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15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color w:val="FF0000"/>
          <w:sz w:val="40"/>
          <w:szCs w:val="40"/>
        </w:rPr>
        <w:t xml:space="preserve">Säljare Sport- och musik </w:t>
      </w:r>
    </w:p>
    <w:p w:rsidR="00AD70FF" w:rsidRDefault="00AD70FF">
      <w:pPr>
        <w:rPr>
          <w:color w:val="FF0000"/>
          <w:sz w:val="40"/>
          <w:szCs w:val="40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984"/>
      </w:tblGrid>
      <w:tr w:rsidR="00AD70FF" w:rsidTr="00AD70FF">
        <w:tc>
          <w:tcPr>
            <w:tcW w:w="1809" w:type="dxa"/>
            <w:shd w:val="clear" w:color="auto" w:fill="D9D9D9" w:themeFill="background1" w:themeFillShade="D9"/>
          </w:tcPr>
          <w:p w:rsidR="00AD70FF" w:rsidRDefault="00AD70FF" w:rsidP="00FA2140">
            <w:r>
              <w:t>Säljnummer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AD70FF" w:rsidRDefault="00AD70FF" w:rsidP="00C67484">
            <w:r>
              <w:t xml:space="preserve">Namn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AD70FF" w:rsidRDefault="00AD70FF" w:rsidP="00C67484">
            <w:r>
              <w:t>Telefonnummer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A1</w:t>
            </w:r>
          </w:p>
        </w:tc>
        <w:tc>
          <w:tcPr>
            <w:tcW w:w="4395" w:type="dxa"/>
          </w:tcPr>
          <w:p w:rsidR="00AD70FF" w:rsidRDefault="00AD70FF" w:rsidP="00C67484">
            <w:r>
              <w:t>Enskede scoutkår</w:t>
            </w:r>
          </w:p>
        </w:tc>
        <w:tc>
          <w:tcPr>
            <w:tcW w:w="1984" w:type="dxa"/>
          </w:tcPr>
          <w:p w:rsidR="00AD70FF" w:rsidRDefault="00AD70FF" w:rsidP="00C67484">
            <w:r>
              <w:t>070-228 36 37</w:t>
            </w:r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A2</w:t>
            </w:r>
          </w:p>
        </w:tc>
        <w:tc>
          <w:tcPr>
            <w:tcW w:w="4395" w:type="dxa"/>
          </w:tcPr>
          <w:p w:rsidR="00AD70FF" w:rsidRDefault="00D64876" w:rsidP="00C67484">
            <w:r>
              <w:t>Per Kronfjäll</w:t>
            </w:r>
          </w:p>
        </w:tc>
        <w:tc>
          <w:tcPr>
            <w:tcW w:w="1984" w:type="dxa"/>
          </w:tcPr>
          <w:p w:rsidR="00AD70FF" w:rsidRDefault="00D64876" w:rsidP="00C67484">
            <w:r>
              <w:t>073-9807373</w:t>
            </w:r>
            <w:bookmarkStart w:id="0" w:name="_GoBack"/>
            <w:bookmarkEnd w:id="0"/>
          </w:p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A3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A4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A5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>
            <w:r>
              <w:t>A6</w:t>
            </w:r>
          </w:p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  <w:tr w:rsidR="00AD70FF" w:rsidTr="00AD70FF">
        <w:tc>
          <w:tcPr>
            <w:tcW w:w="1809" w:type="dxa"/>
          </w:tcPr>
          <w:p w:rsidR="00AD70FF" w:rsidRDefault="00AD70FF" w:rsidP="00FA2140"/>
        </w:tc>
        <w:tc>
          <w:tcPr>
            <w:tcW w:w="4395" w:type="dxa"/>
          </w:tcPr>
          <w:p w:rsidR="00AD70FF" w:rsidRDefault="00AD70FF" w:rsidP="00C67484"/>
        </w:tc>
        <w:tc>
          <w:tcPr>
            <w:tcW w:w="1984" w:type="dxa"/>
          </w:tcPr>
          <w:p w:rsidR="00AD70FF" w:rsidRDefault="00AD70FF" w:rsidP="00C67484"/>
        </w:tc>
      </w:tr>
    </w:tbl>
    <w:p w:rsidR="00AD70FF" w:rsidRDefault="00AD70FF"/>
    <w:sectPr w:rsidR="00AD7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FF"/>
    <w:rsid w:val="00890E27"/>
    <w:rsid w:val="00AD70FF"/>
    <w:rsid w:val="00D6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70FF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AD7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Kronfjäll Britt-Marie</cp:lastModifiedBy>
  <cp:revision>2</cp:revision>
  <dcterms:created xsi:type="dcterms:W3CDTF">2013-11-15T01:27:00Z</dcterms:created>
  <dcterms:modified xsi:type="dcterms:W3CDTF">2013-11-15T09:10:00Z</dcterms:modified>
</cp:coreProperties>
</file>